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90" w:rsidRPr="00F40982" w:rsidRDefault="00FC0190" w:rsidP="007C01E1">
      <w:pPr>
        <w:ind w:left="5387"/>
        <w:rPr>
          <w:sz w:val="28"/>
          <w:szCs w:val="28"/>
        </w:rPr>
      </w:pPr>
      <w:r w:rsidRPr="00F40982">
        <w:rPr>
          <w:color w:val="000000"/>
          <w:sz w:val="28"/>
          <w:szCs w:val="28"/>
        </w:rPr>
        <w:t>У</w:t>
      </w:r>
      <w:r w:rsidR="007C01E1">
        <w:rPr>
          <w:color w:val="000000"/>
          <w:sz w:val="28"/>
          <w:szCs w:val="28"/>
        </w:rPr>
        <w:t>ТВЕРЖДЕНА</w:t>
      </w:r>
    </w:p>
    <w:p w:rsidR="00FC0190" w:rsidRPr="00F40982" w:rsidRDefault="00504A21" w:rsidP="007C01E1">
      <w:pPr>
        <w:ind w:left="5387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="00FC0190" w:rsidRPr="00F40982">
        <w:rPr>
          <w:iCs/>
          <w:color w:val="000000"/>
          <w:sz w:val="28"/>
          <w:szCs w:val="28"/>
        </w:rPr>
        <w:t>остановлением</w:t>
      </w:r>
      <w:r w:rsidR="007C01E1">
        <w:rPr>
          <w:iCs/>
          <w:color w:val="000000"/>
          <w:sz w:val="28"/>
          <w:szCs w:val="28"/>
        </w:rPr>
        <w:t xml:space="preserve"> </w:t>
      </w:r>
      <w:r w:rsidR="00FC0190" w:rsidRPr="00F40982">
        <w:rPr>
          <w:iCs/>
          <w:color w:val="000000"/>
          <w:sz w:val="28"/>
          <w:szCs w:val="28"/>
        </w:rPr>
        <w:t>администрации</w:t>
      </w:r>
    </w:p>
    <w:p w:rsidR="00FC0190" w:rsidRPr="00F40982" w:rsidRDefault="00FC0190" w:rsidP="007C01E1">
      <w:pPr>
        <w:ind w:left="5387"/>
        <w:rPr>
          <w:sz w:val="28"/>
          <w:szCs w:val="28"/>
        </w:rPr>
      </w:pPr>
      <w:r w:rsidRPr="00F40982">
        <w:rPr>
          <w:iCs/>
          <w:color w:val="000000"/>
          <w:sz w:val="28"/>
          <w:szCs w:val="28"/>
        </w:rPr>
        <w:t>ЗАТО Звёздный</w:t>
      </w:r>
    </w:p>
    <w:p w:rsidR="001D025F" w:rsidRPr="007966A9" w:rsidRDefault="00FC0190" w:rsidP="007C01E1">
      <w:pPr>
        <w:ind w:left="5387"/>
      </w:pPr>
      <w:r w:rsidRPr="00F40982">
        <w:rPr>
          <w:color w:val="000000"/>
          <w:sz w:val="28"/>
          <w:szCs w:val="28"/>
        </w:rPr>
        <w:t xml:space="preserve">от </w:t>
      </w:r>
      <w:r w:rsidR="007C01E1">
        <w:rPr>
          <w:color w:val="000000"/>
          <w:sz w:val="28"/>
          <w:szCs w:val="28"/>
        </w:rPr>
        <w:t>14</w:t>
      </w:r>
      <w:r w:rsidRPr="00F40982">
        <w:rPr>
          <w:color w:val="000000"/>
          <w:sz w:val="28"/>
          <w:szCs w:val="28"/>
        </w:rPr>
        <w:t>.</w:t>
      </w:r>
      <w:r w:rsidR="007C01E1">
        <w:rPr>
          <w:color w:val="000000"/>
          <w:sz w:val="28"/>
          <w:szCs w:val="28"/>
        </w:rPr>
        <w:t>12</w:t>
      </w:r>
      <w:r w:rsidRPr="00F40982">
        <w:rPr>
          <w:color w:val="000000"/>
          <w:sz w:val="28"/>
          <w:szCs w:val="28"/>
        </w:rPr>
        <w:t xml:space="preserve">.2021 № </w:t>
      </w:r>
      <w:r w:rsidR="007C01E1">
        <w:rPr>
          <w:color w:val="000000"/>
          <w:sz w:val="28"/>
          <w:szCs w:val="28"/>
        </w:rPr>
        <w:t>1339</w:t>
      </w:r>
    </w:p>
    <w:p w:rsidR="007C01E1" w:rsidRDefault="007C01E1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025F" w:rsidRPr="001D025F" w:rsidRDefault="00E24381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3C4F06"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рограмм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7C01E1" w:rsidRDefault="003C4F06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профилактики рисков причи</w:t>
      </w:r>
      <w:r w:rsidR="00D151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нения вреда (ущерба) охраняемым 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 п</w:t>
      </w:r>
      <w:r w:rsidR="006B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ри осуществлении</w:t>
      </w:r>
      <w:r w:rsidRPr="001D025F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6B0575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F14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057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01E1" w:rsidRDefault="003C4F06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</w:t>
      </w:r>
    </w:p>
    <w:p w:rsidR="003C4F06" w:rsidRDefault="003C4F06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строительству, реконструкции и (или) модернизации объектов теплоснабжения на территории </w:t>
      </w:r>
      <w:r w:rsidR="003113C6"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ЗАТО Звёздный </w:t>
      </w:r>
      <w:r w:rsidRPr="001D0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2022 год</w:t>
      </w:r>
    </w:p>
    <w:p w:rsidR="007C01E1" w:rsidRPr="001D025F" w:rsidRDefault="007C01E1" w:rsidP="007C01E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5D15" w:rsidRDefault="00585D15" w:rsidP="004D2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Настоящая </w:t>
      </w:r>
      <w:r w:rsidR="007C01E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контроля </w:t>
      </w:r>
      <w:r w:rsidR="00FC0190" w:rsidRPr="00FC0190">
        <w:rPr>
          <w:rFonts w:ascii="Times New Roman" w:hAnsi="Times New Roman" w:cs="Times New Roman"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Звёздный 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(далее </w:t>
      </w:r>
      <w:r w:rsidR="00FC0190" w:rsidRPr="00FC0190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1D025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</w:t>
      </w:r>
      <w:r w:rsidR="007C01E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D025F">
        <w:rPr>
          <w:rFonts w:ascii="Times New Roman" w:hAnsi="Times New Roman" w:cs="Times New Roman"/>
          <w:color w:val="000000"/>
          <w:sz w:val="28"/>
          <w:szCs w:val="28"/>
        </w:rPr>
        <w:t>территории ЗАТО Звёздный (далее – муниципальный контроль).</w:t>
      </w:r>
    </w:p>
    <w:p w:rsidR="007C01E1" w:rsidRPr="001D025F" w:rsidRDefault="007C01E1" w:rsidP="004D201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01E1" w:rsidRDefault="00585D15" w:rsidP="007C01E1">
      <w:pPr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Pr="001D025F">
        <w:rPr>
          <w:b/>
          <w:iCs/>
          <w:color w:val="000000"/>
          <w:sz w:val="28"/>
          <w:szCs w:val="28"/>
        </w:rPr>
        <w:t>администрации ЗАТО Звёздный</w:t>
      </w:r>
      <w:r w:rsidRPr="007966A9">
        <w:rPr>
          <w:b/>
          <w:bCs/>
          <w:color w:val="000000"/>
          <w:sz w:val="28"/>
          <w:szCs w:val="28"/>
        </w:rPr>
        <w:t xml:space="preserve">, характеристика проблем, </w:t>
      </w:r>
    </w:p>
    <w:p w:rsidR="00585D15" w:rsidRPr="007966A9" w:rsidRDefault="00585D15" w:rsidP="007C01E1">
      <w:pPr>
        <w:jc w:val="center"/>
      </w:pPr>
      <w:r w:rsidRPr="007966A9">
        <w:rPr>
          <w:b/>
          <w:bCs/>
          <w:color w:val="000000"/>
          <w:sz w:val="28"/>
          <w:szCs w:val="28"/>
        </w:rPr>
        <w:t>на решение которых направлена Программа</w:t>
      </w:r>
    </w:p>
    <w:p w:rsidR="007D26A2" w:rsidRDefault="007D26A2" w:rsidP="007C01E1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Объектами при осуществлении муниципального контроля являются:</w:t>
      </w:r>
    </w:p>
    <w:p w:rsidR="007D26A2" w:rsidRPr="00557B42" w:rsidRDefault="007D26A2" w:rsidP="007C01E1">
      <w:pPr>
        <w:ind w:firstLine="709"/>
        <w:jc w:val="both"/>
        <w:rPr>
          <w:sz w:val="28"/>
          <w:szCs w:val="28"/>
        </w:rPr>
      </w:pPr>
      <w:r w:rsidRPr="00557B42">
        <w:rPr>
          <w:sz w:val="28"/>
          <w:szCs w:val="28"/>
        </w:rPr>
        <w:t>деятельность, действия (бездействие) контролируемых лиц, связанные с реализацией мероприятий по строительству, реконструкции и (или) модернизации объектов теплоснабжения, необходимых для развития, повышения над</w:t>
      </w:r>
      <w:r w:rsidR="007C01E1">
        <w:rPr>
          <w:sz w:val="28"/>
          <w:szCs w:val="28"/>
        </w:rPr>
        <w:t>ё</w:t>
      </w:r>
      <w:r w:rsidRPr="00557B42">
        <w:rPr>
          <w:sz w:val="28"/>
          <w:szCs w:val="28"/>
        </w:rPr>
        <w:t>жности и энергетической эффективности системы теплоснабжения, определ</w:t>
      </w:r>
      <w:r w:rsidR="007C01E1">
        <w:rPr>
          <w:sz w:val="28"/>
          <w:szCs w:val="28"/>
        </w:rPr>
        <w:t>ё</w:t>
      </w:r>
      <w:r w:rsidRPr="00557B42">
        <w:rPr>
          <w:sz w:val="28"/>
          <w:szCs w:val="28"/>
        </w:rPr>
        <w:t>нных для них в схеме теплоснабжения в</w:t>
      </w:r>
      <w:r w:rsidR="007C01E1">
        <w:rPr>
          <w:sz w:val="28"/>
          <w:szCs w:val="28"/>
        </w:rPr>
        <w:t> </w:t>
      </w:r>
      <w:r w:rsidRPr="00557B42">
        <w:rPr>
          <w:sz w:val="28"/>
          <w:szCs w:val="28"/>
        </w:rPr>
        <w:t>соответствии с перечнем и со сроками, которые указаны в схеме теплоснабжения;</w:t>
      </w:r>
    </w:p>
    <w:p w:rsidR="007D26A2" w:rsidRPr="00557B42" w:rsidRDefault="007D26A2" w:rsidP="007C01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B42">
        <w:rPr>
          <w:sz w:val="28"/>
          <w:szCs w:val="28"/>
        </w:rPr>
        <w:t xml:space="preserve">источники тепловой энергии с наибольшей рабочей тепловой мощностью и (или) тепловые сети с наибольшей </w:t>
      </w:r>
      <w:r w:rsidR="007C01E1">
        <w:rPr>
          <w:sz w:val="28"/>
          <w:szCs w:val="28"/>
        </w:rPr>
        <w:t>ё</w:t>
      </w:r>
      <w:r w:rsidRPr="00557B42">
        <w:rPr>
          <w:sz w:val="28"/>
          <w:szCs w:val="28"/>
        </w:rPr>
        <w:t>мкостью в границах зоны деятельности единой теплоснабжающей организации, которыми она владеет на праве собственности или ином законном основании (далее – производственные объекты).</w:t>
      </w:r>
    </w:p>
    <w:p w:rsidR="007D26A2" w:rsidRDefault="007D26A2" w:rsidP="007C01E1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Контролируемым</w:t>
      </w:r>
      <w:r>
        <w:rPr>
          <w:color w:val="000000"/>
          <w:sz w:val="28"/>
          <w:szCs w:val="28"/>
        </w:rPr>
        <w:t xml:space="preserve"> лицом</w:t>
      </w:r>
      <w:r w:rsidRPr="007966A9">
        <w:rPr>
          <w:color w:val="000000"/>
          <w:sz w:val="28"/>
          <w:szCs w:val="28"/>
        </w:rPr>
        <w:t xml:space="preserve"> при осуществлении муниципального контроля явля</w:t>
      </w:r>
      <w:r>
        <w:rPr>
          <w:color w:val="000000"/>
          <w:sz w:val="28"/>
          <w:szCs w:val="28"/>
        </w:rPr>
        <w:t>е</w:t>
      </w:r>
      <w:r w:rsidRPr="007966A9">
        <w:rPr>
          <w:color w:val="000000"/>
          <w:sz w:val="28"/>
          <w:szCs w:val="28"/>
        </w:rPr>
        <w:t xml:space="preserve">тся </w:t>
      </w:r>
      <w:r w:rsidRPr="007D26A2">
        <w:rPr>
          <w:color w:val="000000"/>
          <w:sz w:val="28"/>
          <w:szCs w:val="28"/>
        </w:rPr>
        <w:t>един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теплоснабжающ</w:t>
      </w:r>
      <w:r>
        <w:rPr>
          <w:color w:val="000000"/>
          <w:sz w:val="28"/>
          <w:szCs w:val="28"/>
        </w:rPr>
        <w:t>ая</w:t>
      </w:r>
      <w:r w:rsidRPr="007D26A2">
        <w:rPr>
          <w:color w:val="000000"/>
          <w:sz w:val="28"/>
          <w:szCs w:val="28"/>
        </w:rPr>
        <w:t xml:space="preserve"> организаци</w:t>
      </w:r>
      <w:r>
        <w:rPr>
          <w:color w:val="000000"/>
          <w:sz w:val="28"/>
          <w:szCs w:val="28"/>
        </w:rPr>
        <w:t>я</w:t>
      </w:r>
      <w:r w:rsidRPr="007D26A2">
        <w:rPr>
          <w:color w:val="000000"/>
          <w:sz w:val="28"/>
          <w:szCs w:val="28"/>
        </w:rPr>
        <w:t>.</w:t>
      </w:r>
    </w:p>
    <w:p w:rsidR="002E55F8" w:rsidRDefault="002E55F8" w:rsidP="007C01E1">
      <w:pPr>
        <w:ind w:firstLine="709"/>
        <w:jc w:val="both"/>
        <w:rPr>
          <w:sz w:val="28"/>
          <w:szCs w:val="28"/>
        </w:rPr>
      </w:pPr>
      <w:r w:rsidRPr="002E55F8">
        <w:rPr>
          <w:sz w:val="28"/>
          <w:szCs w:val="28"/>
        </w:rPr>
        <w:t>Муниципальный контроль в 2021 году не осуществлялся.</w:t>
      </w:r>
    </w:p>
    <w:p w:rsidR="004D201E" w:rsidRPr="007966A9" w:rsidRDefault="004D201E" w:rsidP="007C01E1">
      <w:pPr>
        <w:jc w:val="center"/>
      </w:pPr>
      <w:r w:rsidRPr="007966A9">
        <w:rPr>
          <w:b/>
          <w:bCs/>
          <w:color w:val="000000"/>
          <w:sz w:val="28"/>
          <w:szCs w:val="28"/>
        </w:rPr>
        <w:lastRenderedPageBreak/>
        <w:t>II.</w:t>
      </w:r>
      <w:r w:rsidR="007C01E1">
        <w:rPr>
          <w:b/>
          <w:bCs/>
          <w:color w:val="000000"/>
          <w:sz w:val="28"/>
          <w:szCs w:val="28"/>
        </w:rPr>
        <w:t xml:space="preserve"> </w:t>
      </w:r>
      <w:r w:rsidRPr="007966A9">
        <w:rPr>
          <w:b/>
          <w:bCs/>
          <w:color w:val="000000"/>
          <w:sz w:val="28"/>
          <w:szCs w:val="28"/>
        </w:rPr>
        <w:t>Цели и задачи реализации Программы</w:t>
      </w:r>
    </w:p>
    <w:p w:rsidR="00A22B4E" w:rsidRPr="004D201E" w:rsidRDefault="00A22B4E" w:rsidP="007C01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7C6B2D" w:rsidRDefault="007C6B2D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стимулирование </w:t>
      </w:r>
      <w:r>
        <w:rPr>
          <w:color w:val="000000"/>
          <w:sz w:val="28"/>
          <w:szCs w:val="28"/>
        </w:rPr>
        <w:t>добросовестного соблюдения обязательных требований контролируемыми лицами;</w:t>
      </w:r>
    </w:p>
    <w:p w:rsidR="00A22B4E" w:rsidRPr="007111E1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 xml:space="preserve">предупреждение нарушений обязательных требований в сфере </w:t>
      </w:r>
      <w:r w:rsidR="00C96258" w:rsidRPr="007111E1">
        <w:rPr>
          <w:rFonts w:eastAsia="Calibri"/>
          <w:sz w:val="28"/>
          <w:szCs w:val="28"/>
        </w:rPr>
        <w:t>теплоснабжения</w:t>
      </w:r>
      <w:r w:rsidRPr="007111E1">
        <w:rPr>
          <w:rFonts w:eastAsia="Calibri"/>
          <w:sz w:val="28"/>
          <w:szCs w:val="28"/>
        </w:rPr>
        <w:t>;</w:t>
      </w:r>
    </w:p>
    <w:p w:rsidR="00A22B4E" w:rsidRPr="007111E1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предотвращение угрозы причинения либо причинения вреда</w:t>
      </w:r>
      <w:r w:rsidR="00C96258" w:rsidRPr="007111E1">
        <w:rPr>
          <w:rFonts w:eastAsia="Calibri"/>
          <w:sz w:val="28"/>
          <w:szCs w:val="28"/>
        </w:rPr>
        <w:t xml:space="preserve"> объектам теплоснабжения</w:t>
      </w:r>
      <w:r w:rsidRPr="007111E1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A22B4E" w:rsidRPr="007111E1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устранение существующих и потенциальных условий, причин и</w:t>
      </w:r>
      <w:r w:rsidR="007C01E1">
        <w:rPr>
          <w:rFonts w:eastAsia="Calibri"/>
          <w:sz w:val="28"/>
          <w:szCs w:val="28"/>
        </w:rPr>
        <w:t> </w:t>
      </w:r>
      <w:r w:rsidRPr="007111E1">
        <w:rPr>
          <w:rFonts w:eastAsia="Calibri"/>
          <w:sz w:val="28"/>
          <w:szCs w:val="28"/>
        </w:rPr>
        <w:t xml:space="preserve">факторов, способных привести к нарушению обязательных требований </w:t>
      </w:r>
      <w:r w:rsidR="007C01E1">
        <w:rPr>
          <w:rFonts w:eastAsia="Calibri"/>
          <w:sz w:val="28"/>
          <w:szCs w:val="28"/>
        </w:rPr>
        <w:t xml:space="preserve">      </w:t>
      </w:r>
      <w:r w:rsidRPr="007111E1">
        <w:rPr>
          <w:rFonts w:eastAsia="Calibri"/>
          <w:sz w:val="28"/>
          <w:szCs w:val="28"/>
        </w:rPr>
        <w:t>и угрозе причинения либо причинения вреда;</w:t>
      </w:r>
    </w:p>
    <w:p w:rsidR="00A22B4E" w:rsidRPr="007111E1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7111E1">
        <w:rPr>
          <w:rFonts w:eastAsia="Calibri"/>
          <w:sz w:val="28"/>
          <w:szCs w:val="28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50389" w:rsidRPr="00750389" w:rsidRDefault="00A22B4E" w:rsidP="007C01E1">
      <w:pPr>
        <w:pStyle w:val="ae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0389">
        <w:rPr>
          <w:rFonts w:eastAsia="Calibri"/>
          <w:sz w:val="28"/>
          <w:szCs w:val="28"/>
        </w:rPr>
        <w:t xml:space="preserve">повышение </w:t>
      </w:r>
      <w:r w:rsidR="00D15149" w:rsidRPr="00750389">
        <w:rPr>
          <w:rFonts w:eastAsia="Calibri"/>
          <w:sz w:val="28"/>
          <w:szCs w:val="28"/>
        </w:rPr>
        <w:t xml:space="preserve">прозрачности системы </w:t>
      </w:r>
      <w:r w:rsidR="00750389" w:rsidRPr="00750389">
        <w:rPr>
          <w:rFonts w:eastAsia="Calibri"/>
          <w:sz w:val="28"/>
          <w:szCs w:val="28"/>
        </w:rPr>
        <w:t>осуществления муниципального контроля;</w:t>
      </w:r>
    </w:p>
    <w:p w:rsidR="00750389" w:rsidRPr="00750389" w:rsidRDefault="00750389" w:rsidP="007C01E1">
      <w:pPr>
        <w:pStyle w:val="ae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750389">
        <w:rPr>
          <w:color w:val="000000"/>
          <w:sz w:val="28"/>
          <w:szCs w:val="28"/>
        </w:rPr>
        <w:t>снижение издержек как администрации ЗАТО Звёздный, так и</w:t>
      </w:r>
      <w:r w:rsidR="007C01E1">
        <w:rPr>
          <w:color w:val="000000"/>
          <w:sz w:val="28"/>
          <w:szCs w:val="28"/>
        </w:rPr>
        <w:t> </w:t>
      </w:r>
      <w:r w:rsidRPr="00750389">
        <w:rPr>
          <w:color w:val="000000"/>
          <w:sz w:val="28"/>
          <w:szCs w:val="28"/>
        </w:rPr>
        <w:t>контролируемых лиц по сравнению с ведением контрольной деятельности исключительно пут</w:t>
      </w:r>
      <w:r w:rsidR="007C01E1">
        <w:rPr>
          <w:color w:val="000000"/>
          <w:sz w:val="28"/>
          <w:szCs w:val="28"/>
        </w:rPr>
        <w:t>ё</w:t>
      </w:r>
      <w:r w:rsidRPr="00750389">
        <w:rPr>
          <w:color w:val="000000"/>
          <w:sz w:val="28"/>
          <w:szCs w:val="28"/>
        </w:rPr>
        <w:t>м проведения контрольных мероприятий;</w:t>
      </w:r>
    </w:p>
    <w:p w:rsidR="00750389" w:rsidRDefault="00750389" w:rsidP="007C01E1">
      <w:pPr>
        <w:pStyle w:val="ae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снижение административной нагрузки на контролируемых лиц;</w:t>
      </w:r>
    </w:p>
    <w:p w:rsidR="00A22B4E" w:rsidRPr="007111E1" w:rsidRDefault="00750389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создание мотивации к добросовестному поведению и, как следствие, снижение уровня вреда (ущерба) охраняемым законом ценностям.</w:t>
      </w:r>
    </w:p>
    <w:p w:rsidR="00A22B4E" w:rsidRPr="004D201E" w:rsidRDefault="00A22B4E" w:rsidP="007C01E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201E">
        <w:rPr>
          <w:rFonts w:eastAsia="Calibri"/>
          <w:sz w:val="28"/>
          <w:szCs w:val="28"/>
          <w:lang w:eastAsia="en-US"/>
        </w:rPr>
        <w:t>2. Задачами реализации Программы являются:</w:t>
      </w:r>
    </w:p>
    <w:p w:rsidR="00A22B4E" w:rsidRPr="004D201E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 xml:space="preserve">оценка возможной угрозы причинения либо причинения вреда (ущерба) </w:t>
      </w:r>
      <w:r w:rsidR="00C96258" w:rsidRPr="004D201E">
        <w:rPr>
          <w:rFonts w:eastAsia="Calibri"/>
          <w:sz w:val="28"/>
          <w:szCs w:val="28"/>
        </w:rPr>
        <w:t>объектам теплоснабжения</w:t>
      </w:r>
      <w:r w:rsidRPr="004D201E">
        <w:rPr>
          <w:rFonts w:eastAsia="Calibri"/>
          <w:sz w:val="28"/>
          <w:szCs w:val="28"/>
        </w:rPr>
        <w:t>, выработка и реализация профилактических мер, способствующих е</w:t>
      </w:r>
      <w:r w:rsidR="007C01E1">
        <w:rPr>
          <w:rFonts w:eastAsia="Calibri"/>
          <w:sz w:val="28"/>
          <w:szCs w:val="28"/>
        </w:rPr>
        <w:t>ё</w:t>
      </w:r>
      <w:r w:rsidRPr="004D201E">
        <w:rPr>
          <w:rFonts w:eastAsia="Calibri"/>
          <w:sz w:val="28"/>
          <w:szCs w:val="28"/>
        </w:rPr>
        <w:t xml:space="preserve"> снижению;</w:t>
      </w:r>
    </w:p>
    <w:p w:rsidR="00A22B4E" w:rsidRPr="004D201E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2B4E" w:rsidRPr="004D201E" w:rsidRDefault="00860A4B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р</w:t>
      </w:r>
      <w:r w:rsidR="00A22B4E" w:rsidRPr="004D201E">
        <w:rPr>
          <w:rFonts w:eastAsia="Calibri"/>
          <w:sz w:val="28"/>
          <w:szCs w:val="28"/>
        </w:rPr>
        <w:t>егулярная ревизия обязательных требований и принятие мер к</w:t>
      </w:r>
      <w:r w:rsidR="007C01E1">
        <w:rPr>
          <w:rFonts w:eastAsia="Calibri"/>
          <w:sz w:val="28"/>
          <w:szCs w:val="28"/>
        </w:rPr>
        <w:t> </w:t>
      </w:r>
      <w:r w:rsidR="00A22B4E" w:rsidRPr="004D201E">
        <w:rPr>
          <w:rFonts w:eastAsia="Calibri"/>
          <w:sz w:val="28"/>
          <w:szCs w:val="28"/>
        </w:rPr>
        <w:t>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22B4E" w:rsidRPr="004D201E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7C01E1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создание и внедрение мер системы позитивной профилактики;</w:t>
      </w:r>
    </w:p>
    <w:p w:rsidR="00A22B4E" w:rsidRDefault="00A22B4E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  <w:r w:rsidRPr="004D201E">
        <w:rPr>
          <w:rFonts w:eastAsia="Calibri"/>
          <w:sz w:val="28"/>
          <w:szCs w:val="28"/>
        </w:rPr>
        <w:t>повышение уровня правовой грамотности контролируемых лиц, в том числе пут</w:t>
      </w:r>
      <w:r w:rsidR="007C01E1">
        <w:rPr>
          <w:rFonts w:eastAsia="Calibri"/>
          <w:sz w:val="28"/>
          <w:szCs w:val="28"/>
        </w:rPr>
        <w:t>ё</w:t>
      </w:r>
      <w:r w:rsidRPr="004D201E">
        <w:rPr>
          <w:rFonts w:eastAsia="Calibri"/>
          <w:sz w:val="28"/>
          <w:szCs w:val="28"/>
        </w:rPr>
        <w:t>м обеспечения доступности информации об обязательных требованиях и необходимых мерах по их исполнению;</w:t>
      </w:r>
    </w:p>
    <w:p w:rsidR="00585FF7" w:rsidRDefault="00585FF7" w:rsidP="007C01E1">
      <w:pPr>
        <w:pStyle w:val="ae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укрепление системы профилактики нарушений обязательных требований пут</w:t>
      </w:r>
      <w:r w:rsidR="007C01E1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активизации профилактической деятельности;</w:t>
      </w:r>
    </w:p>
    <w:p w:rsidR="00585FF7" w:rsidRDefault="00585FF7" w:rsidP="007C01E1">
      <w:pPr>
        <w:pStyle w:val="ae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585FF7">
        <w:rPr>
          <w:color w:val="000000"/>
          <w:sz w:val="28"/>
          <w:szCs w:val="28"/>
        </w:rPr>
        <w:t>повышение квалификации должностных лиц администрации ЗАТО Звёздный,</w:t>
      </w:r>
      <w:r w:rsidR="007C01E1">
        <w:rPr>
          <w:color w:val="000000"/>
          <w:sz w:val="28"/>
          <w:szCs w:val="28"/>
        </w:rPr>
        <w:t xml:space="preserve"> </w:t>
      </w:r>
      <w:r w:rsidRPr="00585FF7">
        <w:rPr>
          <w:color w:val="000000"/>
          <w:sz w:val="28"/>
          <w:szCs w:val="28"/>
        </w:rPr>
        <w:t>осуществ</w:t>
      </w:r>
      <w:bookmarkStart w:id="0" w:name="_GoBack"/>
      <w:bookmarkEnd w:id="0"/>
      <w:r w:rsidRPr="00585FF7">
        <w:rPr>
          <w:color w:val="000000"/>
          <w:sz w:val="28"/>
          <w:szCs w:val="28"/>
        </w:rPr>
        <w:t>ляющих полномочия по муниципальному контролю, в</w:t>
      </w:r>
      <w:r w:rsidR="007C01E1">
        <w:rPr>
          <w:color w:val="000000"/>
          <w:sz w:val="28"/>
          <w:szCs w:val="28"/>
        </w:rPr>
        <w:t> </w:t>
      </w:r>
      <w:r w:rsidRPr="00585FF7">
        <w:rPr>
          <w:color w:val="000000"/>
          <w:sz w:val="28"/>
          <w:szCs w:val="28"/>
        </w:rPr>
        <w:t>том числе проведение профилактических мероприятий и контрольных мероприятий.</w:t>
      </w:r>
    </w:p>
    <w:p w:rsidR="007C01E1" w:rsidRPr="00585FF7" w:rsidRDefault="007C01E1" w:rsidP="007C01E1">
      <w:pPr>
        <w:pStyle w:val="ae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</w:rPr>
      </w:pPr>
    </w:p>
    <w:p w:rsidR="007C01E1" w:rsidRDefault="004D201E" w:rsidP="007C01E1">
      <w:pPr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 xml:space="preserve">III. Перечень профилактических мероприятий, </w:t>
      </w:r>
    </w:p>
    <w:p w:rsidR="004D201E" w:rsidRPr="007966A9" w:rsidRDefault="004D201E" w:rsidP="007C01E1">
      <w:pPr>
        <w:jc w:val="center"/>
      </w:pPr>
      <w:r w:rsidRPr="007966A9">
        <w:rPr>
          <w:b/>
          <w:bCs/>
          <w:color w:val="000000"/>
          <w:sz w:val="28"/>
          <w:szCs w:val="28"/>
        </w:rPr>
        <w:t>сроки</w:t>
      </w:r>
      <w:r w:rsidR="007C01E1">
        <w:rPr>
          <w:b/>
          <w:bCs/>
          <w:color w:val="000000"/>
          <w:sz w:val="28"/>
          <w:szCs w:val="28"/>
        </w:rPr>
        <w:t xml:space="preserve"> </w:t>
      </w:r>
      <w:r w:rsidRPr="007966A9"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A22B4E" w:rsidRPr="004D201E" w:rsidRDefault="00A22B4E" w:rsidP="007C01E1">
      <w:pPr>
        <w:shd w:val="clear" w:color="auto" w:fill="FFFFFF"/>
        <w:ind w:firstLine="709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1.</w:t>
      </w:r>
      <w:r w:rsidR="007C01E1">
        <w:rPr>
          <w:sz w:val="28"/>
          <w:szCs w:val="28"/>
        </w:rPr>
        <w:t> </w:t>
      </w:r>
      <w:r w:rsidRPr="004D201E">
        <w:rPr>
          <w:sz w:val="28"/>
          <w:szCs w:val="28"/>
        </w:rPr>
        <w:t xml:space="preserve">В соответствии с </w:t>
      </w:r>
      <w:r w:rsidR="007D26A2" w:rsidRPr="004D201E">
        <w:rPr>
          <w:sz w:val="28"/>
          <w:szCs w:val="28"/>
        </w:rPr>
        <w:t>Положением о муниципальном контроле за</w:t>
      </w:r>
      <w:r w:rsidR="007C01E1">
        <w:rPr>
          <w:sz w:val="28"/>
          <w:szCs w:val="28"/>
        </w:rPr>
        <w:t> </w:t>
      </w:r>
      <w:r w:rsidR="007D26A2" w:rsidRPr="004D201E">
        <w:rPr>
          <w:sz w:val="28"/>
          <w:szCs w:val="28"/>
        </w:rPr>
        <w:t>исполнением единой теплоснабжающей организацией обязательств по</w:t>
      </w:r>
      <w:r w:rsidR="007C01E1">
        <w:rPr>
          <w:sz w:val="28"/>
          <w:szCs w:val="28"/>
        </w:rPr>
        <w:t> </w:t>
      </w:r>
      <w:r w:rsidR="007D26A2" w:rsidRPr="004D201E">
        <w:rPr>
          <w:sz w:val="28"/>
          <w:szCs w:val="28"/>
        </w:rPr>
        <w:t>строительству, реконструкции и (или) модернизации объектов теплоснабжения на территории ЗАТО Звёздный, утвержд</w:t>
      </w:r>
      <w:r w:rsidR="007C01E1">
        <w:rPr>
          <w:sz w:val="28"/>
          <w:szCs w:val="28"/>
        </w:rPr>
        <w:t>ё</w:t>
      </w:r>
      <w:r w:rsidR="007D26A2" w:rsidRPr="004D201E">
        <w:rPr>
          <w:sz w:val="28"/>
          <w:szCs w:val="28"/>
        </w:rPr>
        <w:t xml:space="preserve">нным </w:t>
      </w:r>
      <w:r w:rsidR="00EA3B01" w:rsidRPr="004D201E">
        <w:rPr>
          <w:sz w:val="28"/>
          <w:szCs w:val="28"/>
        </w:rPr>
        <w:t>р</w:t>
      </w:r>
      <w:r w:rsidR="00AD3CEA">
        <w:rPr>
          <w:sz w:val="28"/>
          <w:szCs w:val="28"/>
        </w:rPr>
        <w:t>ешением Д</w:t>
      </w:r>
      <w:r w:rsidR="007D26A2" w:rsidRPr="004D201E">
        <w:rPr>
          <w:sz w:val="28"/>
          <w:szCs w:val="28"/>
        </w:rPr>
        <w:t>умы</w:t>
      </w:r>
      <w:r w:rsidR="00AD3CEA">
        <w:rPr>
          <w:sz w:val="28"/>
          <w:szCs w:val="28"/>
        </w:rPr>
        <w:t xml:space="preserve"> ЗАТО Звёздный</w:t>
      </w:r>
      <w:r w:rsidR="007D26A2" w:rsidRPr="004D201E">
        <w:rPr>
          <w:sz w:val="28"/>
          <w:szCs w:val="28"/>
        </w:rPr>
        <w:t xml:space="preserve"> от 03.09.2021 №</w:t>
      </w:r>
      <w:r w:rsidR="007C01E1">
        <w:rPr>
          <w:sz w:val="28"/>
          <w:szCs w:val="28"/>
        </w:rPr>
        <w:t> </w:t>
      </w:r>
      <w:r w:rsidR="007D26A2" w:rsidRPr="004D201E">
        <w:rPr>
          <w:sz w:val="28"/>
          <w:szCs w:val="28"/>
        </w:rPr>
        <w:t>201</w:t>
      </w:r>
      <w:r w:rsidR="007C01E1">
        <w:rPr>
          <w:sz w:val="28"/>
          <w:szCs w:val="28"/>
        </w:rPr>
        <w:t xml:space="preserve">, </w:t>
      </w:r>
      <w:r w:rsidRPr="004D201E">
        <w:rPr>
          <w:sz w:val="28"/>
          <w:szCs w:val="28"/>
        </w:rPr>
        <w:t xml:space="preserve">проводятся следующие профилактические мероприятия: </w:t>
      </w:r>
    </w:p>
    <w:p w:rsidR="00A22B4E" w:rsidRPr="004D201E" w:rsidRDefault="00A22B4E" w:rsidP="007C01E1">
      <w:pPr>
        <w:ind w:firstLine="709"/>
        <w:jc w:val="both"/>
        <w:rPr>
          <w:sz w:val="28"/>
          <w:szCs w:val="28"/>
        </w:rPr>
      </w:pPr>
      <w:r w:rsidRPr="004D201E">
        <w:rPr>
          <w:sz w:val="28"/>
          <w:szCs w:val="28"/>
        </w:rPr>
        <w:t>а) информирование;</w:t>
      </w:r>
    </w:p>
    <w:p w:rsidR="00A22B4E" w:rsidRPr="004D201E" w:rsidRDefault="004D201E" w:rsidP="007C01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консультирование.</w:t>
      </w:r>
    </w:p>
    <w:p w:rsidR="00A22B4E" w:rsidRDefault="00843538" w:rsidP="007C01E1">
      <w:pPr>
        <w:ind w:firstLine="709"/>
        <w:jc w:val="both"/>
        <w:rPr>
          <w:color w:val="000000"/>
          <w:sz w:val="28"/>
          <w:szCs w:val="28"/>
        </w:rPr>
      </w:pPr>
      <w:r w:rsidRPr="007966A9">
        <w:rPr>
          <w:color w:val="000000"/>
          <w:sz w:val="28"/>
          <w:szCs w:val="28"/>
        </w:rPr>
        <w:t>2.</w:t>
      </w:r>
      <w:r w:rsidR="007C01E1">
        <w:rPr>
          <w:color w:val="000000"/>
          <w:sz w:val="28"/>
          <w:szCs w:val="28"/>
        </w:rPr>
        <w:t> </w:t>
      </w:r>
      <w:r w:rsidRPr="007966A9">
        <w:rPr>
          <w:color w:val="000000"/>
          <w:sz w:val="28"/>
          <w:szCs w:val="28"/>
        </w:rPr>
        <w:t>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4D201E">
        <w:rPr>
          <w:color w:val="000000"/>
          <w:sz w:val="28"/>
          <w:szCs w:val="28"/>
        </w:rPr>
        <w:t>.</w:t>
      </w:r>
    </w:p>
    <w:p w:rsidR="007C01E1" w:rsidRPr="00E24381" w:rsidRDefault="007C01E1" w:rsidP="007C01E1">
      <w:pPr>
        <w:ind w:firstLine="709"/>
        <w:jc w:val="both"/>
        <w:rPr>
          <w:i/>
        </w:rPr>
      </w:pPr>
    </w:p>
    <w:p w:rsidR="004D201E" w:rsidRPr="007966A9" w:rsidRDefault="004D201E" w:rsidP="007C01E1">
      <w:pPr>
        <w:jc w:val="center"/>
      </w:pPr>
      <w:r w:rsidRPr="007966A9">
        <w:rPr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A22B4E" w:rsidRPr="004D201E" w:rsidRDefault="00A22B4E" w:rsidP="007C01E1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1.</w:t>
      </w:r>
      <w:r w:rsidR="007C01E1">
        <w:rPr>
          <w:rStyle w:val="a8"/>
          <w:i w:val="0"/>
          <w:sz w:val="28"/>
          <w:szCs w:val="28"/>
        </w:rPr>
        <w:t> </w:t>
      </w:r>
      <w:r w:rsidRPr="004D201E">
        <w:rPr>
          <w:rStyle w:val="a8"/>
          <w:i w:val="0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22B4E" w:rsidRPr="004D201E" w:rsidRDefault="00A22B4E" w:rsidP="007C01E1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</w:t>
      </w:r>
      <w:r w:rsidR="007C01E1">
        <w:rPr>
          <w:rStyle w:val="a8"/>
          <w:i w:val="0"/>
          <w:sz w:val="28"/>
          <w:szCs w:val="28"/>
        </w:rPr>
        <w:t>ё</w:t>
      </w:r>
      <w:r w:rsidRPr="004D201E">
        <w:rPr>
          <w:rStyle w:val="a8"/>
          <w:i w:val="0"/>
          <w:sz w:val="28"/>
          <w:szCs w:val="28"/>
        </w:rPr>
        <w:t>нных в отношении контролируемых лиц</w:t>
      </w:r>
      <w:r w:rsidR="007C01E1">
        <w:rPr>
          <w:rStyle w:val="a8"/>
          <w:i w:val="0"/>
          <w:sz w:val="28"/>
          <w:szCs w:val="28"/>
        </w:rPr>
        <w:t>,</w:t>
      </w:r>
      <w:r w:rsidRPr="004D201E">
        <w:rPr>
          <w:rStyle w:val="a8"/>
          <w:i w:val="0"/>
          <w:sz w:val="28"/>
          <w:szCs w:val="28"/>
        </w:rPr>
        <w:t xml:space="preserve"> – </w:t>
      </w:r>
      <w:r w:rsidR="00F531B9" w:rsidRPr="004D201E">
        <w:rPr>
          <w:rStyle w:val="a8"/>
          <w:i w:val="0"/>
          <w:sz w:val="28"/>
          <w:szCs w:val="28"/>
        </w:rPr>
        <w:t>90</w:t>
      </w:r>
      <w:r w:rsidRPr="004D201E">
        <w:rPr>
          <w:rStyle w:val="a8"/>
          <w:i w:val="0"/>
          <w:sz w:val="28"/>
          <w:szCs w:val="28"/>
        </w:rPr>
        <w:t>%.</w:t>
      </w:r>
    </w:p>
    <w:p w:rsidR="00A22B4E" w:rsidRPr="004D201E" w:rsidRDefault="00A22B4E" w:rsidP="007C01E1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</w:t>
      </w:r>
      <w:r w:rsidR="007C01E1">
        <w:rPr>
          <w:rStyle w:val="a8"/>
          <w:i w:val="0"/>
          <w:sz w:val="28"/>
          <w:szCs w:val="28"/>
        </w:rPr>
        <w:t> общему количеству проведё</w:t>
      </w:r>
      <w:r w:rsidRPr="004D201E">
        <w:rPr>
          <w:rStyle w:val="a8"/>
          <w:i w:val="0"/>
          <w:sz w:val="28"/>
          <w:szCs w:val="28"/>
        </w:rPr>
        <w:t>нных контрольных мероприятий;</w:t>
      </w:r>
    </w:p>
    <w:p w:rsidR="00A22B4E" w:rsidRPr="004D201E" w:rsidRDefault="00A22B4E" w:rsidP="007C01E1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>б)</w:t>
      </w:r>
      <w:r w:rsidR="007C01E1">
        <w:rPr>
          <w:rStyle w:val="a8"/>
          <w:i w:val="0"/>
          <w:sz w:val="28"/>
          <w:szCs w:val="28"/>
        </w:rPr>
        <w:t> </w:t>
      </w:r>
      <w:r w:rsidRPr="004D201E">
        <w:rPr>
          <w:rStyle w:val="a8"/>
          <w:i w:val="0"/>
          <w:sz w:val="28"/>
          <w:szCs w:val="28"/>
        </w:rPr>
        <w:t>доля про</w:t>
      </w:r>
      <w:r w:rsidR="007C01E1">
        <w:rPr>
          <w:rStyle w:val="a8"/>
          <w:i w:val="0"/>
          <w:sz w:val="28"/>
          <w:szCs w:val="28"/>
        </w:rPr>
        <w:t>филактических мероприятий в объё</w:t>
      </w:r>
      <w:r w:rsidRPr="004D201E">
        <w:rPr>
          <w:rStyle w:val="a8"/>
          <w:i w:val="0"/>
          <w:sz w:val="28"/>
          <w:szCs w:val="28"/>
        </w:rPr>
        <w:t xml:space="preserve">ме контрольных мероприятий </w:t>
      </w:r>
      <w:r w:rsidR="00AD3CEA" w:rsidRPr="00FC0190">
        <w:rPr>
          <w:color w:val="000000"/>
          <w:sz w:val="28"/>
          <w:szCs w:val="28"/>
        </w:rPr>
        <w:t>–</w:t>
      </w:r>
      <w:r w:rsidR="007C01E1">
        <w:rPr>
          <w:color w:val="000000"/>
          <w:sz w:val="28"/>
          <w:szCs w:val="28"/>
        </w:rPr>
        <w:t xml:space="preserve"> </w:t>
      </w:r>
      <w:r w:rsidR="00F531B9" w:rsidRPr="004D201E">
        <w:rPr>
          <w:rStyle w:val="a8"/>
          <w:i w:val="0"/>
          <w:sz w:val="28"/>
          <w:szCs w:val="28"/>
        </w:rPr>
        <w:t>100</w:t>
      </w:r>
      <w:r w:rsidRPr="004D201E">
        <w:rPr>
          <w:rStyle w:val="a8"/>
          <w:i w:val="0"/>
          <w:sz w:val="28"/>
          <w:szCs w:val="28"/>
        </w:rPr>
        <w:t>%.</w:t>
      </w:r>
    </w:p>
    <w:p w:rsidR="00A22B4E" w:rsidRPr="004D201E" w:rsidRDefault="00A22B4E" w:rsidP="007C01E1">
      <w:pPr>
        <w:ind w:firstLine="709"/>
        <w:jc w:val="both"/>
        <w:rPr>
          <w:rStyle w:val="a8"/>
          <w:i w:val="0"/>
          <w:sz w:val="28"/>
          <w:szCs w:val="28"/>
        </w:rPr>
      </w:pPr>
      <w:r w:rsidRPr="004D201E">
        <w:rPr>
          <w:rStyle w:val="a8"/>
          <w:i w:val="0"/>
          <w:sz w:val="28"/>
          <w:szCs w:val="28"/>
        </w:rPr>
        <w:t xml:space="preserve">Показатель рассчитывается </w:t>
      </w:r>
      <w:r w:rsidR="007C01E1">
        <w:rPr>
          <w:rStyle w:val="a8"/>
          <w:i w:val="0"/>
          <w:sz w:val="28"/>
          <w:szCs w:val="28"/>
        </w:rPr>
        <w:t>как отношение количества проведё</w:t>
      </w:r>
      <w:r w:rsidRPr="004D201E">
        <w:rPr>
          <w:rStyle w:val="a8"/>
          <w:i w:val="0"/>
          <w:sz w:val="28"/>
          <w:szCs w:val="28"/>
        </w:rPr>
        <w:t xml:space="preserve">нных профилактических </w:t>
      </w:r>
      <w:r w:rsidR="007C01E1">
        <w:rPr>
          <w:rStyle w:val="a8"/>
          <w:i w:val="0"/>
          <w:sz w:val="28"/>
          <w:szCs w:val="28"/>
        </w:rPr>
        <w:t>мероприятий к количеству проведё</w:t>
      </w:r>
      <w:r w:rsidRPr="004D201E">
        <w:rPr>
          <w:rStyle w:val="a8"/>
          <w:i w:val="0"/>
          <w:sz w:val="28"/>
          <w:szCs w:val="28"/>
        </w:rPr>
        <w:t>нных контрольных мероприятий. Ожидается ежегодный рост указанного показателя.</w:t>
      </w:r>
    </w:p>
    <w:p w:rsidR="00843538" w:rsidRPr="007966A9" w:rsidRDefault="00843538" w:rsidP="007C01E1">
      <w:pPr>
        <w:ind w:firstLine="709"/>
        <w:jc w:val="both"/>
      </w:pPr>
      <w:r w:rsidRPr="007966A9">
        <w:rPr>
          <w:color w:val="000000"/>
          <w:sz w:val="28"/>
          <w:szCs w:val="28"/>
        </w:rPr>
        <w:t>2.</w:t>
      </w:r>
      <w:r w:rsidR="007C01E1">
        <w:rPr>
          <w:color w:val="000000"/>
          <w:sz w:val="28"/>
          <w:szCs w:val="28"/>
        </w:rPr>
        <w:t> </w:t>
      </w:r>
      <w:r w:rsidRPr="007966A9">
        <w:rPr>
          <w:color w:val="000000"/>
          <w:sz w:val="28"/>
          <w:szCs w:val="28"/>
        </w:rPr>
        <w:t>Сведения о достижении показателей результативности и</w:t>
      </w:r>
      <w:r w:rsidR="007C01E1">
        <w:rPr>
          <w:color w:val="000000"/>
          <w:sz w:val="28"/>
          <w:szCs w:val="28"/>
        </w:rPr>
        <w:t> </w:t>
      </w:r>
      <w:r w:rsidRPr="007966A9">
        <w:rPr>
          <w:color w:val="000000"/>
          <w:sz w:val="28"/>
          <w:szCs w:val="28"/>
        </w:rPr>
        <w:t xml:space="preserve">эффективности Программы включаются администрацией </w:t>
      </w:r>
      <w:r>
        <w:rPr>
          <w:color w:val="000000"/>
          <w:sz w:val="28"/>
          <w:szCs w:val="28"/>
        </w:rPr>
        <w:t>ЗАТО Звёздный</w:t>
      </w:r>
      <w:r w:rsidR="007C01E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7966A9">
        <w:rPr>
          <w:color w:val="000000"/>
          <w:sz w:val="28"/>
          <w:szCs w:val="28"/>
        </w:rPr>
        <w:t>в состав доклада о виде муниципального контроля в соответствии со стать</w:t>
      </w:r>
      <w:r w:rsidR="007C01E1">
        <w:rPr>
          <w:color w:val="000000"/>
          <w:sz w:val="28"/>
          <w:szCs w:val="28"/>
        </w:rPr>
        <w:t>ё</w:t>
      </w:r>
      <w:r w:rsidRPr="007966A9">
        <w:rPr>
          <w:color w:val="000000"/>
          <w:sz w:val="28"/>
          <w:szCs w:val="28"/>
        </w:rPr>
        <w:t xml:space="preserve">й 30 </w:t>
      </w:r>
      <w:r w:rsidRPr="00F25618">
        <w:rPr>
          <w:sz w:val="28"/>
          <w:szCs w:val="28"/>
        </w:rPr>
        <w:t>Федерального закона от 31</w:t>
      </w:r>
      <w:r>
        <w:rPr>
          <w:sz w:val="28"/>
          <w:szCs w:val="28"/>
        </w:rPr>
        <w:t>.07.</w:t>
      </w:r>
      <w:r w:rsidRPr="00F25618">
        <w:rPr>
          <w:sz w:val="28"/>
          <w:szCs w:val="28"/>
        </w:rPr>
        <w:t>2021 №</w:t>
      </w:r>
      <w:r w:rsidR="007C01E1">
        <w:rPr>
          <w:sz w:val="28"/>
          <w:szCs w:val="28"/>
        </w:rPr>
        <w:t> </w:t>
      </w:r>
      <w:r w:rsidRPr="00F25618">
        <w:rPr>
          <w:sz w:val="28"/>
          <w:szCs w:val="28"/>
        </w:rPr>
        <w:t>248-ФЗ «О</w:t>
      </w:r>
      <w:r>
        <w:rPr>
          <w:sz w:val="28"/>
          <w:szCs w:val="28"/>
        </w:rPr>
        <w:t xml:space="preserve"> государственном</w:t>
      </w:r>
      <w:r w:rsidR="007C01E1">
        <w:rPr>
          <w:sz w:val="28"/>
          <w:szCs w:val="28"/>
        </w:rPr>
        <w:t xml:space="preserve"> </w:t>
      </w:r>
      <w:r w:rsidRPr="00F25618">
        <w:rPr>
          <w:sz w:val="28"/>
          <w:szCs w:val="28"/>
        </w:rPr>
        <w:t>контроле (надзоре) и муниципальном контроле в Российской</w:t>
      </w:r>
      <w:r>
        <w:rPr>
          <w:sz w:val="28"/>
          <w:szCs w:val="28"/>
        </w:rPr>
        <w:t xml:space="preserve"> Федерации»</w:t>
      </w:r>
      <w:r w:rsidRPr="007966A9">
        <w:rPr>
          <w:color w:val="000000"/>
          <w:sz w:val="28"/>
          <w:szCs w:val="28"/>
        </w:rPr>
        <w:t>.</w:t>
      </w:r>
    </w:p>
    <w:p w:rsidR="00A22B4E" w:rsidRPr="00E24381" w:rsidRDefault="00A22B4E" w:rsidP="007C01E1">
      <w:pPr>
        <w:ind w:firstLine="709"/>
        <w:jc w:val="both"/>
        <w:rPr>
          <w:rFonts w:eastAsia="Calibri"/>
          <w:lang w:eastAsia="en-US"/>
        </w:rPr>
      </w:pPr>
    </w:p>
    <w:p w:rsidR="00A22B4E" w:rsidRDefault="00A22B4E" w:rsidP="007C01E1">
      <w:pPr>
        <w:ind w:firstLine="709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4D201E" w:rsidRDefault="004D201E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F64350" w:rsidRDefault="00F64350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F64350" w:rsidRDefault="00F64350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F64350" w:rsidRDefault="00F64350" w:rsidP="00860A4B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7C01E1" w:rsidRDefault="007C01E1">
      <w:pPr>
        <w:spacing w:after="160" w:line="259" w:lineRule="auto"/>
        <w:rPr>
          <w:color w:val="000000"/>
        </w:rPr>
      </w:pPr>
      <w:r>
        <w:rPr>
          <w:color w:val="000000"/>
        </w:rPr>
        <w:br w:type="page"/>
      </w:r>
    </w:p>
    <w:p w:rsidR="00843538" w:rsidRPr="007C01E1" w:rsidRDefault="00843538" w:rsidP="007C01E1">
      <w:pPr>
        <w:spacing w:line="228" w:lineRule="auto"/>
        <w:ind w:left="4956"/>
        <w:rPr>
          <w:color w:val="000000"/>
          <w:sz w:val="28"/>
          <w:szCs w:val="28"/>
        </w:rPr>
      </w:pPr>
      <w:r w:rsidRPr="007C01E1">
        <w:rPr>
          <w:color w:val="000000"/>
          <w:sz w:val="28"/>
          <w:szCs w:val="28"/>
        </w:rPr>
        <w:t>Приложение</w:t>
      </w:r>
    </w:p>
    <w:p w:rsidR="007C01E1" w:rsidRDefault="00843538" w:rsidP="007C01E1">
      <w:pPr>
        <w:spacing w:line="228" w:lineRule="auto"/>
        <w:ind w:left="4956"/>
        <w:rPr>
          <w:color w:val="000000"/>
          <w:sz w:val="28"/>
          <w:szCs w:val="28"/>
        </w:rPr>
      </w:pPr>
      <w:r w:rsidRPr="007C01E1">
        <w:rPr>
          <w:color w:val="000000"/>
          <w:sz w:val="28"/>
          <w:szCs w:val="28"/>
        </w:rPr>
        <w:t>к Программе</w:t>
      </w:r>
      <w:r w:rsidR="00365203" w:rsidRPr="007C01E1">
        <w:rPr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</w:t>
      </w:r>
    </w:p>
    <w:p w:rsidR="007C01E1" w:rsidRDefault="00365203" w:rsidP="007C01E1">
      <w:pPr>
        <w:spacing w:line="228" w:lineRule="auto"/>
        <w:ind w:left="4956"/>
        <w:rPr>
          <w:color w:val="000000"/>
          <w:sz w:val="28"/>
          <w:szCs w:val="28"/>
        </w:rPr>
      </w:pPr>
      <w:r w:rsidRPr="007C01E1">
        <w:rPr>
          <w:color w:val="000000"/>
          <w:sz w:val="28"/>
          <w:szCs w:val="28"/>
        </w:rPr>
        <w:t xml:space="preserve">при осуществлении муниципального контроля </w:t>
      </w:r>
    </w:p>
    <w:p w:rsidR="00843538" w:rsidRDefault="00365203" w:rsidP="007C01E1">
      <w:pPr>
        <w:spacing w:line="228" w:lineRule="auto"/>
        <w:ind w:left="4956"/>
        <w:rPr>
          <w:color w:val="000000"/>
          <w:sz w:val="28"/>
          <w:szCs w:val="28"/>
        </w:rPr>
      </w:pPr>
      <w:r w:rsidRPr="007C01E1">
        <w:rPr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ЗАТО Звёздный</w:t>
      </w:r>
    </w:p>
    <w:p w:rsidR="007C01E1" w:rsidRPr="007C01E1" w:rsidRDefault="007C01E1" w:rsidP="007C01E1">
      <w:pPr>
        <w:jc w:val="center"/>
        <w:rPr>
          <w:sz w:val="28"/>
          <w:szCs w:val="28"/>
        </w:rPr>
      </w:pPr>
    </w:p>
    <w:p w:rsidR="00843538" w:rsidRPr="007966A9" w:rsidRDefault="00843538" w:rsidP="007C01E1">
      <w:pPr>
        <w:jc w:val="center"/>
      </w:pPr>
      <w:r w:rsidRPr="007966A9">
        <w:rPr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843538" w:rsidRDefault="00843538" w:rsidP="007C01E1">
      <w:pPr>
        <w:jc w:val="center"/>
        <w:rPr>
          <w:b/>
          <w:bCs/>
          <w:color w:val="000000"/>
          <w:sz w:val="28"/>
          <w:szCs w:val="28"/>
        </w:rPr>
      </w:pPr>
      <w:r w:rsidRPr="007966A9">
        <w:rPr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7C01E1" w:rsidRPr="007966A9" w:rsidRDefault="007C01E1" w:rsidP="007C01E1">
      <w:pPr>
        <w:jc w:val="center"/>
      </w:pP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30"/>
        <w:gridCol w:w="3118"/>
        <w:gridCol w:w="2127"/>
        <w:gridCol w:w="1984"/>
      </w:tblGrid>
      <w:tr w:rsidR="00843538" w:rsidRPr="00156539" w:rsidTr="007C01E1">
        <w:trPr>
          <w:trHeight w:val="1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bookmarkStart w:id="1" w:name="_Hlk83979265"/>
            <w:r w:rsidRPr="00156539">
              <w:rPr>
                <w:sz w:val="28"/>
                <w:szCs w:val="28"/>
              </w:rPr>
              <w:t>№</w:t>
            </w:r>
            <w:r w:rsidR="007C01E1" w:rsidRPr="00156539">
              <w:rPr>
                <w:sz w:val="28"/>
                <w:szCs w:val="28"/>
              </w:rPr>
              <w:t xml:space="preserve"> пп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bCs/>
                <w:sz w:val="28"/>
                <w:szCs w:val="28"/>
              </w:rPr>
              <w:t>Вид мероприя</w:t>
            </w:r>
            <w:r w:rsidR="007C01E1" w:rsidRPr="00156539">
              <w:rPr>
                <w:bCs/>
                <w:sz w:val="28"/>
                <w:szCs w:val="28"/>
              </w:rPr>
              <w:t>-</w:t>
            </w:r>
            <w:r w:rsidRPr="00156539">
              <w:rPr>
                <w:bCs/>
                <w:sz w:val="28"/>
                <w:szCs w:val="28"/>
              </w:rPr>
              <w:t>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156539" w:rsidRDefault="00843538" w:rsidP="00156539">
            <w:pPr>
              <w:spacing w:line="228" w:lineRule="auto"/>
              <w:jc w:val="center"/>
              <w:rPr>
                <w:bCs/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Подразделение и (или) должностные лица</w:t>
            </w:r>
            <w:r w:rsidR="00156539" w:rsidRPr="00156539">
              <w:rPr>
                <w:sz w:val="28"/>
                <w:szCs w:val="28"/>
              </w:rPr>
              <w:t>,</w:t>
            </w:r>
            <w:r w:rsidRPr="00156539">
              <w:rPr>
                <w:sz w:val="28"/>
                <w:szCs w:val="28"/>
              </w:rPr>
              <w:t xml:space="preserve"> ответственные за реализацию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bCs/>
                <w:sz w:val="28"/>
                <w:szCs w:val="28"/>
              </w:rPr>
              <w:t>Сроки (периодич</w:t>
            </w:r>
            <w:r w:rsidR="00156539" w:rsidRPr="00156539">
              <w:rPr>
                <w:bCs/>
                <w:sz w:val="28"/>
                <w:szCs w:val="28"/>
              </w:rPr>
              <w:t>-</w:t>
            </w:r>
            <w:r w:rsidRPr="00156539">
              <w:rPr>
                <w:bCs/>
                <w:sz w:val="28"/>
                <w:szCs w:val="28"/>
              </w:rPr>
              <w:t>ность) их проведения</w:t>
            </w:r>
          </w:p>
        </w:tc>
      </w:tr>
      <w:tr w:rsidR="00843538" w:rsidRPr="00156539" w:rsidTr="00156539">
        <w:trPr>
          <w:trHeight w:val="142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1.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Информи</w:t>
            </w:r>
            <w:r w:rsidR="00156539" w:rsidRPr="00156539">
              <w:rPr>
                <w:sz w:val="28"/>
                <w:szCs w:val="28"/>
              </w:rPr>
              <w:t>-</w:t>
            </w:r>
            <w:r w:rsidRPr="00156539">
              <w:rPr>
                <w:sz w:val="28"/>
                <w:szCs w:val="28"/>
              </w:rPr>
              <w:t>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39" w:rsidRPr="00156539" w:rsidRDefault="00843538" w:rsidP="00156539">
            <w:pPr>
              <w:spacing w:line="228" w:lineRule="auto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Проведение публичных мероприятий (собраний, совещаний, семинаров) </w:t>
            </w:r>
          </w:p>
          <w:p w:rsidR="00843538" w:rsidRPr="00156539" w:rsidRDefault="00843538" w:rsidP="00156539">
            <w:pPr>
              <w:spacing w:line="228" w:lineRule="auto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с контролируемыми лицами в целях их информирования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156539" w:rsidRDefault="00843538" w:rsidP="0015653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Отдел архитектуры, градострои</w:t>
            </w:r>
            <w:r w:rsidR="00156539" w:rsidRPr="00156539">
              <w:rPr>
                <w:color w:val="000000"/>
                <w:sz w:val="28"/>
                <w:szCs w:val="28"/>
              </w:rPr>
              <w:t>-</w:t>
            </w:r>
            <w:r w:rsidRPr="00156539">
              <w:rPr>
                <w:color w:val="000000"/>
                <w:sz w:val="28"/>
                <w:szCs w:val="28"/>
              </w:rPr>
              <w:t>тельства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39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По мере необходи</w:t>
            </w:r>
            <w:r w:rsidR="00156539" w:rsidRPr="00156539">
              <w:rPr>
                <w:sz w:val="28"/>
                <w:szCs w:val="28"/>
              </w:rPr>
              <w:t>-</w:t>
            </w:r>
            <w:r w:rsidRPr="00156539">
              <w:rPr>
                <w:sz w:val="28"/>
                <w:szCs w:val="28"/>
              </w:rPr>
              <w:t xml:space="preserve">мости </w:t>
            </w:r>
          </w:p>
          <w:p w:rsidR="00156539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в течение 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2022 года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  <w:tr w:rsidR="00843538" w:rsidRPr="00156539" w:rsidTr="00156539">
        <w:trPr>
          <w:trHeight w:val="26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538" w:rsidRPr="00156539" w:rsidRDefault="00843538" w:rsidP="0015653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3538" w:rsidRPr="00156539" w:rsidRDefault="00843538" w:rsidP="0015653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539" w:rsidRPr="00156539" w:rsidRDefault="00843538" w:rsidP="00156539">
            <w:pPr>
              <w:spacing w:line="228" w:lineRule="auto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Публикация на сайте </w:t>
            </w:r>
            <w:r w:rsidR="00365203" w:rsidRPr="00156539">
              <w:rPr>
                <w:sz w:val="28"/>
                <w:szCs w:val="28"/>
              </w:rPr>
              <w:t>органа местного самоуправления</w:t>
            </w:r>
            <w:r w:rsidR="00156539" w:rsidRPr="00156539">
              <w:rPr>
                <w:sz w:val="28"/>
                <w:szCs w:val="28"/>
              </w:rPr>
              <w:t xml:space="preserve"> </w:t>
            </w:r>
            <w:r w:rsidRPr="00156539">
              <w:rPr>
                <w:sz w:val="28"/>
                <w:szCs w:val="28"/>
              </w:rPr>
              <w:t xml:space="preserve">ЗАТО Звёздный информации по соблюдению обязательных требований в сфере теплоснабжения </w:t>
            </w:r>
          </w:p>
          <w:p w:rsidR="00156539" w:rsidRPr="00156539" w:rsidRDefault="00843538" w:rsidP="00156539">
            <w:pPr>
              <w:spacing w:line="228" w:lineRule="auto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при направлении их </w:t>
            </w:r>
          </w:p>
          <w:p w:rsidR="00843538" w:rsidRPr="00156539" w:rsidRDefault="00843538" w:rsidP="00156539">
            <w:pPr>
              <w:spacing w:line="228" w:lineRule="auto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в адрес администрации</w:t>
            </w:r>
            <w:r w:rsidR="00365203" w:rsidRPr="00156539">
              <w:rPr>
                <w:sz w:val="28"/>
                <w:szCs w:val="28"/>
              </w:rPr>
              <w:t xml:space="preserve"> ЗАТО</w:t>
            </w:r>
            <w:r w:rsidRPr="00156539">
              <w:rPr>
                <w:sz w:val="28"/>
                <w:szCs w:val="28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538" w:rsidRPr="00156539" w:rsidRDefault="00843538" w:rsidP="00156539">
            <w:pPr>
              <w:spacing w:line="228" w:lineRule="auto"/>
              <w:jc w:val="center"/>
              <w:rPr>
                <w:color w:val="000000"/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Отдел архитектуры, градостро</w:t>
            </w:r>
            <w:r w:rsidR="00156539" w:rsidRPr="00156539">
              <w:rPr>
                <w:color w:val="000000"/>
                <w:sz w:val="28"/>
                <w:szCs w:val="28"/>
              </w:rPr>
              <w:t>-</w:t>
            </w:r>
            <w:r w:rsidRPr="00156539">
              <w:rPr>
                <w:color w:val="000000"/>
                <w:sz w:val="28"/>
                <w:szCs w:val="28"/>
              </w:rPr>
              <w:t>ительства</w:t>
            </w:r>
          </w:p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538" w:rsidRPr="00156539" w:rsidRDefault="00843538" w:rsidP="00156539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По</w:t>
            </w:r>
            <w:r w:rsidR="00156539" w:rsidRPr="00156539">
              <w:rPr>
                <w:sz w:val="28"/>
                <w:szCs w:val="28"/>
              </w:rPr>
              <w:t xml:space="preserve"> </w:t>
            </w:r>
            <w:r w:rsidRPr="00156539">
              <w:rPr>
                <w:sz w:val="28"/>
                <w:szCs w:val="28"/>
              </w:rPr>
              <w:t>мере поступления</w:t>
            </w:r>
          </w:p>
        </w:tc>
      </w:tr>
      <w:tr w:rsidR="00843538" w:rsidRPr="00156539" w:rsidTr="00156539">
        <w:trPr>
          <w:trHeight w:val="197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39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Размещение </w:t>
            </w:r>
          </w:p>
          <w:p w:rsidR="00156539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и поддержание </w:t>
            </w:r>
          </w:p>
          <w:p w:rsidR="00156539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в актуальном состоянии на официальном сайте </w:t>
            </w:r>
          </w:p>
          <w:p w:rsidR="00156539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в сети Интернет информации, перечень которой предусмотрен п. 2.</w:t>
            </w:r>
            <w:r w:rsidR="00C9502D" w:rsidRPr="00156539">
              <w:rPr>
                <w:sz w:val="28"/>
                <w:szCs w:val="28"/>
              </w:rPr>
              <w:t>4</w:t>
            </w:r>
            <w:r w:rsidRPr="00156539">
              <w:rPr>
                <w:sz w:val="28"/>
                <w:szCs w:val="28"/>
              </w:rPr>
              <w:t xml:space="preserve"> Положения </w:t>
            </w:r>
          </w:p>
          <w:p w:rsidR="00156539" w:rsidRPr="00156539" w:rsidRDefault="00A15023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о муниципальном контроле </w:t>
            </w:r>
          </w:p>
          <w:p w:rsidR="00156539" w:rsidRPr="00156539" w:rsidRDefault="00A15023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за исполнением единой теплоснабжающей организацией обязательств </w:t>
            </w:r>
          </w:p>
          <w:p w:rsidR="00156539" w:rsidRPr="00156539" w:rsidRDefault="00A15023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по строительству, реконструкции и (или) модернизации объектов теплоснабжения </w:t>
            </w:r>
          </w:p>
          <w:p w:rsidR="00477012" w:rsidRPr="00156539" w:rsidRDefault="00A15023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на территории ЗАТО Звёздный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38" w:rsidRPr="00156539" w:rsidRDefault="00843538" w:rsidP="00156539">
            <w:pPr>
              <w:jc w:val="center"/>
              <w:rPr>
                <w:color w:val="000000"/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Отдел архитектуры, градостро</w:t>
            </w:r>
            <w:r w:rsidR="00156539" w:rsidRPr="00156539">
              <w:rPr>
                <w:color w:val="000000"/>
                <w:sz w:val="28"/>
                <w:szCs w:val="28"/>
              </w:rPr>
              <w:t>-</w:t>
            </w:r>
            <w:r w:rsidRPr="00156539">
              <w:rPr>
                <w:color w:val="000000"/>
                <w:sz w:val="28"/>
                <w:szCs w:val="28"/>
              </w:rPr>
              <w:t>ительства</w:t>
            </w:r>
          </w:p>
          <w:p w:rsidR="00843538" w:rsidRPr="00156539" w:rsidRDefault="00843538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539" w:rsidRPr="00156539" w:rsidRDefault="00C9502D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Обновляются в срок </w:t>
            </w:r>
          </w:p>
          <w:p w:rsidR="00156539" w:rsidRPr="00156539" w:rsidRDefault="00C9502D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не позднее </w:t>
            </w:r>
          </w:p>
          <w:p w:rsidR="00156539" w:rsidRPr="00156539" w:rsidRDefault="00C9502D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5 рабочих дней </w:t>
            </w:r>
          </w:p>
          <w:p w:rsidR="00843538" w:rsidRPr="00156539" w:rsidRDefault="00C9502D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с момента их изменения</w:t>
            </w:r>
          </w:p>
        </w:tc>
      </w:tr>
      <w:tr w:rsidR="00843538" w:rsidRPr="00156539" w:rsidTr="00156539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2.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Консульти</w:t>
            </w:r>
            <w:r w:rsidR="00156539" w:rsidRPr="00156539">
              <w:rPr>
                <w:sz w:val="28"/>
                <w:szCs w:val="28"/>
              </w:rPr>
              <w:t>-</w:t>
            </w:r>
            <w:r w:rsidRPr="00156539">
              <w:rPr>
                <w:sz w:val="28"/>
                <w:szCs w:val="28"/>
              </w:rPr>
              <w:t>рование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 xml:space="preserve">Проведение должностными </w:t>
            </w:r>
            <w:r w:rsidR="00A15023" w:rsidRPr="00156539">
              <w:rPr>
                <w:sz w:val="28"/>
                <w:szCs w:val="28"/>
              </w:rPr>
              <w:t xml:space="preserve">лицами </w:t>
            </w:r>
            <w:r w:rsidR="00C9502D" w:rsidRPr="00156539">
              <w:rPr>
                <w:sz w:val="28"/>
                <w:szCs w:val="28"/>
              </w:rPr>
              <w:t>администрации ЗАТО Звёздный</w:t>
            </w:r>
            <w:r w:rsidRPr="00156539">
              <w:rPr>
                <w:sz w:val="28"/>
                <w:szCs w:val="28"/>
              </w:rPr>
              <w:t xml:space="preserve"> консультаций по вопросам теплоснабжения.</w:t>
            </w:r>
          </w:p>
          <w:p w:rsidR="00156539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Консультирование осуществляется посредств</w:t>
            </w:r>
            <w:r w:rsidR="00156539" w:rsidRPr="00156539">
              <w:rPr>
                <w:sz w:val="28"/>
                <w:szCs w:val="28"/>
              </w:rPr>
              <w:t>о</w:t>
            </w:r>
            <w:r w:rsidRPr="00156539">
              <w:rPr>
                <w:sz w:val="28"/>
                <w:szCs w:val="28"/>
              </w:rPr>
              <w:t xml:space="preserve">м личного обращения, телефонной связи, электронной почты, видео-конференцсвязи, при получении письменного запроса </w:t>
            </w:r>
            <w:r w:rsidR="00156539" w:rsidRPr="00156539">
              <w:rPr>
                <w:sz w:val="28"/>
                <w:szCs w:val="28"/>
              </w:rPr>
              <w:t>–</w:t>
            </w:r>
            <w:r w:rsidRPr="00156539">
              <w:rPr>
                <w:sz w:val="28"/>
                <w:szCs w:val="28"/>
              </w:rPr>
              <w:t xml:space="preserve"> в письменной форме в порядке, установленном Федеральным законом</w:t>
            </w:r>
            <w:r w:rsidR="00156539" w:rsidRPr="00156539">
              <w:rPr>
                <w:sz w:val="28"/>
                <w:szCs w:val="28"/>
              </w:rPr>
              <w:t xml:space="preserve"> </w:t>
            </w:r>
            <w:r w:rsidR="00313C49" w:rsidRPr="00156539">
              <w:rPr>
                <w:sz w:val="28"/>
                <w:szCs w:val="28"/>
              </w:rPr>
              <w:t xml:space="preserve">от 02.05.2006 № 59-ФЗ </w:t>
            </w:r>
            <w:r w:rsidRPr="00156539">
              <w:rPr>
                <w:sz w:val="28"/>
                <w:szCs w:val="28"/>
              </w:rPr>
              <w:t xml:space="preserve">«О порядке рассмотрения обращения граждан Российской Федерации», а также </w:t>
            </w:r>
          </w:p>
          <w:p w:rsidR="00843538" w:rsidRPr="00156539" w:rsidRDefault="00843538" w:rsidP="00156539">
            <w:pPr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в ходе проведения профилактического мероприятия, контроль</w:t>
            </w:r>
            <w:r w:rsidR="006613AB" w:rsidRPr="00156539">
              <w:rPr>
                <w:sz w:val="28"/>
                <w:szCs w:val="28"/>
              </w:rPr>
              <w:t>ного</w:t>
            </w:r>
            <w:r w:rsidR="00365203" w:rsidRPr="00156539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538" w:rsidRPr="00156539" w:rsidRDefault="00843538" w:rsidP="00156539">
            <w:pPr>
              <w:jc w:val="center"/>
              <w:rPr>
                <w:color w:val="000000"/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Отдел архитектуры, градостро</w:t>
            </w:r>
            <w:r w:rsidR="00156539" w:rsidRPr="00156539">
              <w:rPr>
                <w:color w:val="000000"/>
                <w:sz w:val="28"/>
                <w:szCs w:val="28"/>
              </w:rPr>
              <w:t>-</w:t>
            </w:r>
            <w:r w:rsidRPr="00156539">
              <w:rPr>
                <w:color w:val="000000"/>
                <w:sz w:val="28"/>
                <w:szCs w:val="28"/>
              </w:rPr>
              <w:t>ительства</w:t>
            </w:r>
          </w:p>
          <w:p w:rsidR="00843538" w:rsidRPr="00156539" w:rsidRDefault="00843538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color w:val="000000"/>
                <w:sz w:val="28"/>
                <w:szCs w:val="28"/>
              </w:rPr>
              <w:t>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538" w:rsidRPr="00156539" w:rsidRDefault="00843538" w:rsidP="00156539">
            <w:pPr>
              <w:jc w:val="center"/>
              <w:rPr>
                <w:sz w:val="28"/>
                <w:szCs w:val="28"/>
              </w:rPr>
            </w:pPr>
            <w:r w:rsidRPr="00156539">
              <w:rPr>
                <w:sz w:val="28"/>
                <w:szCs w:val="28"/>
              </w:rPr>
              <w:t>В течение года (при наличии оснований)</w:t>
            </w:r>
          </w:p>
        </w:tc>
      </w:tr>
      <w:bookmarkEnd w:id="1"/>
    </w:tbl>
    <w:p w:rsidR="00843538" w:rsidRPr="00E24381" w:rsidRDefault="00843538" w:rsidP="00A22EC9">
      <w:pPr>
        <w:spacing w:line="276" w:lineRule="auto"/>
        <w:jc w:val="both"/>
        <w:rPr>
          <w:rFonts w:eastAsia="Calibri"/>
          <w:lang w:eastAsia="en-US"/>
        </w:rPr>
      </w:pPr>
    </w:p>
    <w:sectPr w:rsidR="00843538" w:rsidRPr="00E24381" w:rsidSect="007C01E1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141" w:rsidRDefault="00401141" w:rsidP="00A22B4E">
      <w:r>
        <w:separator/>
      </w:r>
    </w:p>
  </w:endnote>
  <w:endnote w:type="continuationSeparator" w:id="1">
    <w:p w:rsidR="00401141" w:rsidRDefault="00401141" w:rsidP="00A22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141" w:rsidRDefault="00401141" w:rsidP="00A22B4E">
      <w:r>
        <w:separator/>
      </w:r>
    </w:p>
  </w:footnote>
  <w:footnote w:type="continuationSeparator" w:id="1">
    <w:p w:rsidR="00401141" w:rsidRDefault="00401141" w:rsidP="00A22B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5754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7111E1" w:rsidRPr="007C01E1" w:rsidRDefault="004D3E92">
        <w:pPr>
          <w:pStyle w:val="aa"/>
          <w:jc w:val="center"/>
          <w:rPr>
            <w:sz w:val="22"/>
            <w:szCs w:val="22"/>
          </w:rPr>
        </w:pPr>
        <w:r w:rsidRPr="007C01E1">
          <w:rPr>
            <w:sz w:val="22"/>
            <w:szCs w:val="22"/>
          </w:rPr>
          <w:fldChar w:fldCharType="begin"/>
        </w:r>
        <w:r w:rsidR="007111E1" w:rsidRPr="007C01E1">
          <w:rPr>
            <w:sz w:val="22"/>
            <w:szCs w:val="22"/>
          </w:rPr>
          <w:instrText>PAGE   \* MERGEFORMAT</w:instrText>
        </w:r>
        <w:r w:rsidRPr="007C01E1">
          <w:rPr>
            <w:sz w:val="22"/>
            <w:szCs w:val="22"/>
          </w:rPr>
          <w:fldChar w:fldCharType="separate"/>
        </w:r>
        <w:r w:rsidR="00EF1405">
          <w:rPr>
            <w:noProof/>
            <w:sz w:val="22"/>
            <w:szCs w:val="22"/>
          </w:rPr>
          <w:t>6</w:t>
        </w:r>
        <w:r w:rsidRPr="007C01E1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ED8"/>
    <w:multiLevelType w:val="multilevel"/>
    <w:tmpl w:val="F3FA5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77224"/>
    <w:multiLevelType w:val="hybridMultilevel"/>
    <w:tmpl w:val="E5CC8230"/>
    <w:lvl w:ilvl="0" w:tplc="2138A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C37C3"/>
    <w:multiLevelType w:val="hybridMultilevel"/>
    <w:tmpl w:val="F056D898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CD8513C"/>
    <w:multiLevelType w:val="hybridMultilevel"/>
    <w:tmpl w:val="C77ECD6C"/>
    <w:lvl w:ilvl="0" w:tplc="78746D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FDC64D2"/>
    <w:multiLevelType w:val="hybridMultilevel"/>
    <w:tmpl w:val="9D7A0184"/>
    <w:lvl w:ilvl="0" w:tplc="813681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C4F06"/>
    <w:rsid w:val="000B0AA1"/>
    <w:rsid w:val="00156539"/>
    <w:rsid w:val="001D025F"/>
    <w:rsid w:val="001E2347"/>
    <w:rsid w:val="002104E6"/>
    <w:rsid w:val="002457A2"/>
    <w:rsid w:val="002A5B5A"/>
    <w:rsid w:val="002C436E"/>
    <w:rsid w:val="002E15D1"/>
    <w:rsid w:val="002E55F8"/>
    <w:rsid w:val="00307B00"/>
    <w:rsid w:val="003113C6"/>
    <w:rsid w:val="00313C49"/>
    <w:rsid w:val="00365203"/>
    <w:rsid w:val="003961D1"/>
    <w:rsid w:val="003C4F06"/>
    <w:rsid w:val="00401141"/>
    <w:rsid w:val="00477012"/>
    <w:rsid w:val="004D201E"/>
    <w:rsid w:val="004D3E92"/>
    <w:rsid w:val="00504A21"/>
    <w:rsid w:val="00583845"/>
    <w:rsid w:val="00585D15"/>
    <w:rsid w:val="00585FF7"/>
    <w:rsid w:val="006613AB"/>
    <w:rsid w:val="00661C27"/>
    <w:rsid w:val="006B0575"/>
    <w:rsid w:val="006B16DA"/>
    <w:rsid w:val="006D53A4"/>
    <w:rsid w:val="006E0127"/>
    <w:rsid w:val="007111E1"/>
    <w:rsid w:val="00750389"/>
    <w:rsid w:val="0078300D"/>
    <w:rsid w:val="00783F1E"/>
    <w:rsid w:val="007C01E1"/>
    <w:rsid w:val="007C6B2D"/>
    <w:rsid w:val="007D26A2"/>
    <w:rsid w:val="007D6BDF"/>
    <w:rsid w:val="00801AD8"/>
    <w:rsid w:val="00843538"/>
    <w:rsid w:val="00860A4B"/>
    <w:rsid w:val="00964B7D"/>
    <w:rsid w:val="009F2959"/>
    <w:rsid w:val="00A15023"/>
    <w:rsid w:val="00A22B4E"/>
    <w:rsid w:val="00A22EC9"/>
    <w:rsid w:val="00A246A3"/>
    <w:rsid w:val="00A44B27"/>
    <w:rsid w:val="00A93AA4"/>
    <w:rsid w:val="00AD3CEA"/>
    <w:rsid w:val="00AD4EE6"/>
    <w:rsid w:val="00B37602"/>
    <w:rsid w:val="00B97FCB"/>
    <w:rsid w:val="00C22D70"/>
    <w:rsid w:val="00C5586E"/>
    <w:rsid w:val="00C9502D"/>
    <w:rsid w:val="00C96258"/>
    <w:rsid w:val="00CB1B6C"/>
    <w:rsid w:val="00D15149"/>
    <w:rsid w:val="00D23AB0"/>
    <w:rsid w:val="00D83002"/>
    <w:rsid w:val="00E24381"/>
    <w:rsid w:val="00EA3B01"/>
    <w:rsid w:val="00EF1405"/>
    <w:rsid w:val="00F531B9"/>
    <w:rsid w:val="00F64350"/>
    <w:rsid w:val="00F761B7"/>
    <w:rsid w:val="00FC0190"/>
    <w:rsid w:val="00FD2C2F"/>
    <w:rsid w:val="00FE5410"/>
    <w:rsid w:val="00FF7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11E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13C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C4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C4F0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3C4F0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3C4F06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C4F06"/>
    <w:rPr>
      <w:b/>
      <w:bCs/>
    </w:rPr>
  </w:style>
  <w:style w:type="paragraph" w:customStyle="1" w:styleId="ConsNormal">
    <w:name w:val="ConsNormal"/>
    <w:rsid w:val="00A22B4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2B4E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rsid w:val="00A22B4E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A22B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A22B4E"/>
    <w:rPr>
      <w:vertAlign w:val="superscript"/>
    </w:rPr>
  </w:style>
  <w:style w:type="character" w:styleId="a8">
    <w:name w:val="Emphasis"/>
    <w:qFormat/>
    <w:rsid w:val="00A22B4E"/>
    <w:rPr>
      <w:i/>
      <w:iCs/>
    </w:rPr>
  </w:style>
  <w:style w:type="character" w:styleId="a9">
    <w:name w:val="Hyperlink"/>
    <w:basedOn w:val="a0"/>
    <w:uiPriority w:val="99"/>
    <w:unhideWhenUsed/>
    <w:rsid w:val="00E243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2438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111E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1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111E1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313C4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3C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2ECD9-3A8F-4456-B7EB-396F721F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Целуковская Людмила Владимировна</dc:creator>
  <cp:keywords/>
  <dc:description/>
  <cp:lastModifiedBy>62</cp:lastModifiedBy>
  <cp:revision>5</cp:revision>
  <cp:lastPrinted>2021-10-14T08:52:00Z</cp:lastPrinted>
  <dcterms:created xsi:type="dcterms:W3CDTF">2021-11-24T12:46:00Z</dcterms:created>
  <dcterms:modified xsi:type="dcterms:W3CDTF">2021-12-16T11:20:00Z</dcterms:modified>
</cp:coreProperties>
</file>